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webp" ContentType="image/png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jc w:val="center"/>
        <w:rPr>
          <w:rFonts w:ascii="Calibri" w:hAnsi="Calibri" w:eastAsia="Calibri" w:cs="Calibri"/>
          <w:b/>
          <w:position w:val="0"/>
        </w:rPr>
      </w:pPr>
      <w:r>
        <w:rPr>
          <w:rFonts w:ascii="Calibri" w:hAnsi="Calibri" w:eastAsia="Calibri" w:cs="Calibri"/>
          <w:b/>
          <w:position w:val="0"/>
        </w:rPr>
        <w:t xml:space="preserve">Förslag till fotoresa i Luleå, Gammelstad. </w:t>
      </w:r>
    </w:p>
    <w:p>
      <w:pPr>
        <w:spacing w:after="200" w:line="276" w:lineRule="auto"/>
        <w:jc w:val="center"/>
        <w:rPr>
          <w:rFonts w:ascii="Calibri" w:hAnsi="Calibri" w:eastAsia="Calibri" w:cs="Calibri"/>
          <w:b/>
          <w:position w:val="0"/>
        </w:rPr>
      </w:pPr>
      <w:r>
        <w:rPr>
          <w:rFonts w:ascii="Calibri" w:hAnsi="Calibri" w:eastAsia="Calibri" w:cs="Calibri"/>
          <w:b/>
          <w:position w:val="0"/>
        </w:rPr>
        <w:t>Fredag 24 maj till 26 maj</w:t>
      </w:r>
    </w:p>
    <w:p>
      <w:pPr>
        <w:spacing w:after="200" w:line="276" w:lineRule="auto"/>
        <w:jc w:val="center"/>
        <w:rPr>
          <w:rFonts w:ascii="Calibri" w:hAnsi="Calibri" w:eastAsia="Calibri" w:cs="Calibri"/>
          <w:b/>
          <w:position w:val="0"/>
        </w:rPr>
      </w:pPr>
      <w:r>
        <w:rPr>
          <w:rFonts w:ascii="Calibri" w:hAnsi="Calibri" w:eastAsia="Calibri" w:cs="Calibri"/>
          <w:b/>
          <w:position w:val="0"/>
        </w:rPr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Logi på Gästhemmet i Gammelstad. STF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b/>
          <w:sz w:val="28"/>
          <w:position w:val="0"/>
        </w:rPr>
        <w:t>Fredag</w:t>
      </w:r>
      <w:r>
        <w:rPr>
          <w:rFonts w:ascii="Calibri" w:hAnsi="Calibri" w:eastAsia="Calibri" w:cs="Calibri"/>
          <w:sz w:val="28"/>
          <w:position w:val="0"/>
        </w:rPr>
        <w:t xml:space="preserve"> vi träffs klockan ca 15:00 på vandrarhemmet. Inkvarterar oss och käkar lite middag.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18-21 så kan vi ta en Fotovandring i Världsarvet kyrkstan och till friluftsmuseet Hägnan.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b/>
          <w:sz w:val="28"/>
          <w:position w:val="0"/>
        </w:rPr>
        <w:t xml:space="preserve">Lördag </w:t>
      </w:r>
      <w:r>
        <w:rPr>
          <w:rFonts w:ascii="Calibri" w:hAnsi="Calibri" w:eastAsia="Calibri" w:cs="Calibri"/>
          <w:sz w:val="28"/>
          <w:position w:val="0"/>
        </w:rPr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Förmiddagen går vi ut till Gammelstadsviken. Fotar grodor,fåglar om snön har försvunnit. Gummistövlar rekommenderas.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Lunch på pizzerian eller på vandrarhemmet.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Eftermiddagen förflyttar vi oss till Black Island City, Svartöstan. Ett gammalt kvartersområde som ligger vid älven och järnverket. Där kan vi nog fota en del också.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Kvällen bildvisning på vandrarhemmet om utrustning finns.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b/>
          <w:sz w:val="28"/>
          <w:position w:val="0"/>
        </w:rPr>
        <w:t xml:space="preserve">Söndag </w:t>
      </w:r>
      <w:r>
        <w:rPr>
          <w:rFonts w:ascii="Calibri" w:hAnsi="Calibri" w:eastAsia="Calibri" w:cs="Calibri"/>
          <w:sz w:val="28"/>
          <w:position w:val="0"/>
        </w:rPr>
        <w:t>Vi checkar ut efter frukost och åker till Karlsvik. Där är Arcusbadet/campingen men också Norrbottens järvägsmuseum. Stationshus, lok , vagnar,kranar mm och sist jag var där en stridsvagn S. Många detaljer att fota på ett stort område.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 xml:space="preserve">Priser. Mat och fika kan man fixa själv. 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 xml:space="preserve">På gästhemmet: Det går att beställa frukostpåse för 75 kr. 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Enkelrum 560-610 kr / natt. Dubbelrum 760-860 kr / natt. Flerbäddsrum 280-330 kr per person.</w:t>
      </w:r>
    </w:p>
    <w:p>
      <w:pPr>
        <w:spacing w:after="200" w:line="276" w:lineRule="auto"/>
        <w:rPr>
          <w:rFonts w:ascii="Calibri" w:hAnsi="Calibri" w:eastAsia="Calibri" w:cs="Calibri"/>
          <w:sz w:val="28"/>
          <w:position w:val="0"/>
        </w:rPr>
      </w:pPr>
      <w:r>
        <w:rPr>
          <w:rFonts w:ascii="Calibri" w:hAnsi="Calibri" w:eastAsia="Calibri" w:cs="Calibri"/>
          <w:sz w:val="28"/>
          <w:position w:val="0"/>
        </w:rPr>
        <w:t>Sänglinne och handduksset 85:-. Städning 150:-</w:t>
      </w:r>
    </w:p>
    <w:p>
      <w:pPr>
        <w:spacing w:after="200" w:line="276" w:lineRule="auto"/>
        <w:rPr>
          <w:rFonts w:ascii="Calibri" w:hAnsi="Calibri" w:eastAsia="Calibri" w:cs="Calibri"/>
          <w:b/>
          <w:sz w:val="28"/>
          <w:position w:val="0"/>
        </w:rPr>
      </w:pPr>
      <w:r>
        <w:rPr>
          <w:rFonts w:ascii="Calibri" w:hAnsi="Calibri" w:eastAsia="Calibri" w:cs="Calibri"/>
          <w:b/>
          <w:sz w:val="28"/>
          <w:position w:val="0"/>
        </w:rPr>
        <w:t>Anmälan senast 10:e april</w:t>
      </w:r>
    </w:p>
    <w:p>
      <w:pPr>
        <w:spacing w:after="200" w:line="276" w:lineRule="auto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" w:pos="below" w:numFmt="decimal"/>
    <w:caption w:name="Figur" w:pos="below" w:numFmt="decimal"/>
    <w:caption w:name="Bild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7"/>
    <w:tmReviewColorDel w:val="-1"/>
    <w:tmReviewMarkFmt w:val="7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934193" w:val="120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  <w:style w:type="table" w:default="1" w:styleId="TableNormal">
    <w:name w:val="Normal tabel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NX rev.1208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2024-02-14T18:08:11Z</dcterms:created>
  <dcterms:modified xsi:type="dcterms:W3CDTF">2024-02-14T18:09:53Z</dcterms:modified>
</cp:coreProperties>
</file>